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46" w:rsidRDefault="006679CB" w:rsidP="006679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</w:t>
      </w:r>
      <w:r w:rsidR="00336A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Pr="009B6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36A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Б Р А З Е 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9B6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BA6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</w:p>
    <w:p w:rsidR="00336A46" w:rsidRDefault="00336A46" w:rsidP="006679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BA6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679CB" w:rsidRPr="009B686F" w:rsidRDefault="00336A46" w:rsidP="006679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6679CB" w:rsidRPr="009B6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679CB"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6679CB" w:rsidRDefault="006679CB" w:rsidP="006679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BA61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</w:t>
      </w:r>
    </w:p>
    <w:p w:rsidR="006679CB" w:rsidRPr="009B686F" w:rsidRDefault="006679CB" w:rsidP="006679C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="00BA61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(должность руководителя организации)</w:t>
      </w:r>
    </w:p>
    <w:p w:rsidR="006679CB" w:rsidRPr="009B686F" w:rsidRDefault="006679CB" w:rsidP="006679C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</w:t>
      </w:r>
      <w:r w:rsidR="00BA61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______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       ______________</w:t>
      </w:r>
    </w:p>
    <w:p w:rsidR="006679CB" w:rsidRPr="009B686F" w:rsidRDefault="006679CB" w:rsidP="006679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A61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="00BA61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</w:t>
      </w:r>
      <w:r w:rsidR="00BA61BB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инициалы)</w:t>
      </w:r>
    </w:p>
    <w:p w:rsidR="006679CB" w:rsidRPr="009B686F" w:rsidRDefault="006679CB" w:rsidP="006679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6679CB" w:rsidRPr="009B686F" w:rsidRDefault="006679CB" w:rsidP="006679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</w:t>
      </w:r>
      <w:r w:rsidR="00BA61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«____» ______________ 20____ г.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79CB" w:rsidRPr="009B686F" w:rsidRDefault="006679CB" w:rsidP="006679CB">
      <w:pPr>
        <w:keepNext/>
        <w:numPr>
          <w:ilvl w:val="3"/>
          <w:numId w:val="0"/>
        </w:numPr>
        <w:shd w:val="clear" w:color="auto" w:fill="FFFFFF"/>
        <w:tabs>
          <w:tab w:val="num" w:pos="0"/>
          <w:tab w:val="left" w:pos="10490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68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ДОЛЖНОСТНАЯ ИНСТРУКЦИЯ</w:t>
      </w:r>
    </w:p>
    <w:p w:rsidR="00336A46" w:rsidRDefault="006679CB" w:rsidP="00336A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9B6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аботника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336A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осуществляющего воинский учет</w:t>
      </w:r>
    </w:p>
    <w:p w:rsidR="006679CB" w:rsidRPr="009B686F" w:rsidRDefault="00336A46" w:rsidP="00336A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граждан в организации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ОБЩАЯ ЧАСТЬ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120" w:line="240" w:lineRule="auto"/>
        <w:ind w:firstLine="4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1.1.  Работник</w:t>
      </w:r>
      <w:r w:rsidR="008D02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осуществляющий воинский учет 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 (далее специалист воинского учета), подчиняется руководителю в соответствии со штатным расписанием</w:t>
      </w:r>
      <w:r w:rsidR="00BA61BB" w:rsidRPr="00BA61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="008D0294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азначается</w:t>
      </w:r>
      <w:r w:rsidR="008D02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должность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освобождается</w:t>
      </w:r>
      <w:r w:rsidR="008D02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должности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по организации</w:t>
      </w:r>
      <w:r w:rsidR="008D029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информированием военного комиссариата.</w:t>
      </w:r>
    </w:p>
    <w:p w:rsidR="006679CB" w:rsidRPr="006679CB" w:rsidRDefault="006679CB" w:rsidP="006679CB">
      <w:pPr>
        <w:shd w:val="clear" w:color="auto" w:fill="FFFFFF"/>
        <w:tabs>
          <w:tab w:val="left" w:pos="10490"/>
        </w:tabs>
        <w:suppressAutoHyphens/>
        <w:spacing w:after="120" w:line="240" w:lineRule="auto"/>
        <w:ind w:firstLine="4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Специалист воинского учета </w:t>
      </w:r>
      <w:proofErr w:type="gramStart"/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руководствуется  федеральными</w:t>
      </w:r>
      <w:proofErr w:type="gramEnd"/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законами Российской Федерации от 31 мая 1996 года «Об обороне»,  от 28 марта 1998 года «О воинской обязанности и военной службе»,  от 26 февраля 1997 года «О мобилизационной подготовке и мобилизации в Российской Федерации», постановлениями Правительства  Российской Федерации от 27 ноября 2006 года № 719 </w:t>
      </w:r>
      <w:r w:rsidR="00BA61BB">
        <w:rPr>
          <w:rFonts w:ascii="Times New Roman" w:eastAsia="Times New Roman" w:hAnsi="Times New Roman" w:cs="Times New Roman"/>
          <w:sz w:val="24"/>
          <w:szCs w:val="24"/>
          <w:lang w:eastAsia="ar-SA"/>
        </w:rPr>
        <w:t>«О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</w:t>
      </w:r>
      <w:r w:rsidR="00C74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«Положения о воинском учете» 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другими нормативно-правовыми документами в области воинского учета граждан.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КВАЛИФИКАЦИОННЫЕ ТРЕБОВАНИЯ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Среднее (среднее специальное) образование и специальная подготовка по установленной программе.</w:t>
      </w:r>
    </w:p>
    <w:p w:rsidR="006679CB" w:rsidRPr="009B686F" w:rsidRDefault="00BA61B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r w:rsidR="006679CB"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Переаттестация проводится в соответствии с общими требованиями к работникам организации.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9CB" w:rsidRPr="006679CB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ДОЛЖНОСТНЫЕ ОБЯЗАННОСТИ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осуществлении воинского учет</w:t>
      </w:r>
      <w:r w:rsidR="008D0294">
        <w:rPr>
          <w:rFonts w:ascii="Times New Roman" w:eastAsia="Times New Roman" w:hAnsi="Times New Roman" w:cs="Times New Roman"/>
          <w:sz w:val="24"/>
          <w:szCs w:val="24"/>
          <w:lang w:eastAsia="ar-SA"/>
        </w:rPr>
        <w:t>а граждан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 воинского учета обязан: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3.1. При приеме граждан на работу: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обеспечения постановки граждан на воинский учет по месту работы:</w:t>
      </w:r>
    </w:p>
    <w:p w:rsidR="006679CB" w:rsidRPr="009B686F" w:rsidRDefault="00BA61B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проверять у граждан,</w:t>
      </w:r>
      <w:r w:rsidR="00160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пребывающих </w:t>
      </w:r>
      <w:r w:rsidR="006679CB"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запасе</w:t>
      </w:r>
      <w:r w:rsidR="006679CB" w:rsidRPr="009B6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6679CB"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военные билеты (временные удостоверения,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на воинский учет по месту жительства или месту пребывания;  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сличать соответствие документов воинского учета с паспортными данными гражданина, проверять наличие фотографии и ее идентичность владельцу, а во временных удостоверениях,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случаях отсутствия отметки о постановке на воинский учет, направить граждан, подлежащих постановке на воинский учет, в военный комиссариат по месту </w:t>
      </w:r>
      <w:r w:rsidR="00BA61BB">
        <w:rPr>
          <w:rFonts w:ascii="Times New Roman" w:eastAsia="Times New Roman" w:hAnsi="Times New Roman" w:cs="Times New Roman"/>
          <w:sz w:val="24"/>
          <w:szCs w:val="24"/>
          <w:lang w:eastAsia="ar-SA"/>
        </w:rPr>
        <w:t>жительства;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79CB" w:rsidRPr="009B686F" w:rsidRDefault="006679CB" w:rsidP="006679CB">
      <w:pPr>
        <w:shd w:val="clear" w:color="auto" w:fill="FFFFFF"/>
        <w:suppressAutoHyphens/>
        <w:autoSpaceDE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информировать военные комиссариаты об отсутствии отметок в паспортах граждан Российской Федерации об их отношении к воинской обязанности, </w:t>
      </w:r>
      <w:r w:rsidR="003A6201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документах воинского учета</w:t>
      </w:r>
      <w:r w:rsidR="00237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 их к ответственности в соответствии </w:t>
      </w:r>
      <w:r w:rsidR="00BA61BB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действующим законодательством;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сообщать в 2-х недельный срок в военные комиссариаты по месту жительства граждан о всех принятых на работу гражданах, пребывающих в запасе, и гражданах, подлежащих призыву на военную службу.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3.2.  В течение календарного года: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заполнять </w:t>
      </w:r>
      <w:proofErr w:type="gramStart"/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 </w:t>
      </w:r>
      <w:r w:rsidRPr="009B686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proofErr w:type="gramEnd"/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“Сведения о воинском учете” личной карточки работника (форма № Т-2) в соответствии с установленными правилами;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вести картотеку личны</w:t>
      </w:r>
      <w:r w:rsidR="00BA61BB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карточ</w:t>
      </w:r>
      <w:r w:rsidR="00BA61B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к (формы № Т-2) на граждан, пребывающих в запасе, и граждан, подлежащих призыву;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сверять не реже одного раза в год сведения о воинском учете граждан в личных карточках с документами воинского учета военных комиссариатов. До начала сверки данные </w:t>
      </w:r>
      <w:r w:rsidR="00076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сверить </w:t>
      </w:r>
      <w:r w:rsidR="00BA61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личном общении с гражданами;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направлять в</w:t>
      </w:r>
      <w:r w:rsidRPr="009B6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2-х недельный срок по запросам военных комиссариатов </w:t>
      </w:r>
      <w:r w:rsidR="00BA61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необходимые сведения 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о гр</w:t>
      </w:r>
      <w:r w:rsidR="00BA61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ажданах, состоящих на воинском 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учете, а также о гражданах, не состоящих, но обяза</w:t>
      </w:r>
      <w:r w:rsidR="00BA61BB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нных состоять на воинском учете;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E62EC0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направлять по запросам военного комиссара сведения о числ</w:t>
      </w:r>
      <w:r w:rsidR="00E62EC0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енности работников организаций;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основании записи, сделанной в военном комиссариате, в личных 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"снят с воинского учета по возрасту" или "снят с воинского учета по состоянию здоровья";</w:t>
      </w:r>
    </w:p>
    <w:p w:rsidR="006679CB" w:rsidRPr="009B686F" w:rsidRDefault="006679CB" w:rsidP="006679CB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осуществлят</w:t>
      </w:r>
      <w:r w:rsidR="000765B7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за их исполнением, а также информир</w:t>
      </w:r>
      <w:r w:rsidR="000765B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овать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 об их ответственности за неисполнение обязанностей</w:t>
      </w:r>
      <w:r w:rsidR="00076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воинскому учету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3.3. При увольнении граждан с работы: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сообщать в 2-х недельный срок в военные комиссариаты о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3.4. При ликвидации организации: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окументы воинского учета (дела с перепиской по воинскому учету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81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доклады, книги учета, журналы, планы работ и т. д.), передавать в установленном порядке в вышестоящую организацию или уничтожить по актам, установленным порядком;</w:t>
      </w:r>
    </w:p>
    <w:p w:rsidR="004718D9" w:rsidRDefault="004718D9"/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4.  ПРАВА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Принимать решения в пределах своей компетенции и требовать от работников предприятия (организации) выполнения </w:t>
      </w:r>
      <w:proofErr w:type="gramStart"/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обязанностей  по</w:t>
      </w:r>
      <w:proofErr w:type="gramEnd"/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воинскому учету</w:t>
      </w:r>
      <w:r w:rsidR="00E62E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Осуществлять взаимодействие лично или </w:t>
      </w:r>
      <w:r w:rsidR="002232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через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отдела кадров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руководителями подразделений предприятия (организации), администрацией города, комиссией по бронированию и военным комиссариат</w:t>
      </w:r>
      <w:r w:rsidR="00781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по вопросам воинского учета </w:t>
      </w:r>
      <w:r w:rsidR="00336A4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9CB" w:rsidRPr="009B686F" w:rsidRDefault="006679CB" w:rsidP="006679CB">
      <w:pPr>
        <w:numPr>
          <w:ilvl w:val="0"/>
          <w:numId w:val="2"/>
        </w:numPr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Несет личную ответственнос</w:t>
      </w:r>
      <w:r w:rsidR="00781B89">
        <w:rPr>
          <w:rFonts w:ascii="Times New Roman" w:eastAsia="Times New Roman" w:hAnsi="Times New Roman" w:cs="Times New Roman"/>
          <w:sz w:val="24"/>
          <w:szCs w:val="24"/>
          <w:lang w:eastAsia="ar-SA"/>
        </w:rPr>
        <w:t>ть за состояние воинского учета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граждан, пребывающих в запасе и </w:t>
      </w:r>
      <w:r w:rsidR="0033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граждан, подлежащих призыву на военную службу, 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работающих на предприятии (организации) в соответствии с Законодательством Российской Федерации.  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Руководитель (начальник) ________________________________________________________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(Должность, фамилия, имя, отчество)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инструкцией ознакомлен (на</w:t>
      </w:r>
      <w:proofErr w:type="gramStart"/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):   </w:t>
      </w:r>
      <w:proofErr w:type="gramEnd"/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1._________________________________________________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(Должность, фамилия, имя, отчество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специалиста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>воинского учета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2._________________________________________________</w:t>
      </w:r>
    </w:p>
    <w:p w:rsidR="006679CB" w:rsidRPr="009B686F" w:rsidRDefault="006679CB" w:rsidP="006679C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="0033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B6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Должностное лицо,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исполняющее обязанности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6679CB" w:rsidRPr="009B686F" w:rsidRDefault="006679CB" w:rsidP="006679C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специалиста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>воинско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му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учет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его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временном отсутствии</w:t>
      </w:r>
      <w:r w:rsidRPr="009B686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6679CB" w:rsidRPr="009B686F" w:rsidRDefault="006679CB" w:rsidP="006679CB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9CB" w:rsidRDefault="006679CB" w:rsidP="006679CB"/>
    <w:p w:rsidR="006679CB" w:rsidRDefault="006679CB"/>
    <w:sectPr w:rsidR="006679CB" w:rsidSect="006679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60"/>
        </w:tabs>
        <w:ind w:left="24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60"/>
        </w:tabs>
        <w:ind w:left="24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FD"/>
    <w:rsid w:val="000765B7"/>
    <w:rsid w:val="00160CAD"/>
    <w:rsid w:val="00223298"/>
    <w:rsid w:val="00237C45"/>
    <w:rsid w:val="00336A46"/>
    <w:rsid w:val="003A6201"/>
    <w:rsid w:val="004718D9"/>
    <w:rsid w:val="005663A6"/>
    <w:rsid w:val="006679CB"/>
    <w:rsid w:val="00781B89"/>
    <w:rsid w:val="008A146C"/>
    <w:rsid w:val="008D0294"/>
    <w:rsid w:val="00BA61BB"/>
    <w:rsid w:val="00C153FD"/>
    <w:rsid w:val="00C748E3"/>
    <w:rsid w:val="00E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53004-B86D-46A0-B5DF-8E84DFF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Забельская Светлана Анатольевна</cp:lastModifiedBy>
  <cp:revision>9</cp:revision>
  <dcterms:created xsi:type="dcterms:W3CDTF">2019-10-25T05:50:00Z</dcterms:created>
  <dcterms:modified xsi:type="dcterms:W3CDTF">2019-11-07T01:16:00Z</dcterms:modified>
</cp:coreProperties>
</file>